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D5CB" w14:textId="1608F5F4" w:rsidR="009942EB" w:rsidRPr="00600D15" w:rsidRDefault="009942EB" w:rsidP="00600D15">
      <w:pPr>
        <w:ind w:left="720"/>
        <w:jc w:val="center"/>
        <w:rPr>
          <w:b/>
          <w:bCs/>
          <w:i/>
          <w:iCs/>
          <w:sz w:val="48"/>
          <w:szCs w:val="48"/>
          <w:u w:val="single"/>
        </w:rPr>
      </w:pPr>
      <w:r w:rsidRPr="00600D15">
        <w:rPr>
          <w:b/>
          <w:bCs/>
          <w:i/>
          <w:iCs/>
          <w:sz w:val="48"/>
          <w:szCs w:val="48"/>
          <w:highlight w:val="yellow"/>
          <w:u w:val="single"/>
        </w:rPr>
        <w:t>GALBEN</w:t>
      </w:r>
    </w:p>
    <w:p w14:paraId="484DDCE3" w14:textId="32C2836E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r w:rsidRPr="00600D15">
        <w:rPr>
          <w:sz w:val="40"/>
          <w:szCs w:val="40"/>
        </w:rPr>
        <w:t>PET-</w:t>
      </w:r>
      <w:proofErr w:type="spellStart"/>
      <w:r w:rsidRPr="00600D15">
        <w:rPr>
          <w:sz w:val="40"/>
          <w:szCs w:val="40"/>
        </w:rPr>
        <w:t>uri</w:t>
      </w:r>
      <w:proofErr w:type="spellEnd"/>
    </w:p>
    <w:p w14:paraId="6E1FC0C9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caserole</w:t>
      </w:r>
      <w:proofErr w:type="spellEnd"/>
      <w:r w:rsidRPr="00600D15">
        <w:rPr>
          <w:sz w:val="40"/>
          <w:szCs w:val="40"/>
        </w:rPr>
        <w:t xml:space="preserve"> de plastic </w:t>
      </w:r>
      <w:proofErr w:type="spellStart"/>
      <w:r w:rsidRPr="00600D15">
        <w:rPr>
          <w:sz w:val="40"/>
          <w:szCs w:val="40"/>
        </w:rPr>
        <w:t>și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polistiren</w:t>
      </w:r>
      <w:proofErr w:type="spellEnd"/>
    </w:p>
    <w:p w14:paraId="5333D46E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r w:rsidRPr="00600D15">
        <w:rPr>
          <w:sz w:val="40"/>
          <w:szCs w:val="40"/>
        </w:rPr>
        <w:t>conserve de metal</w:t>
      </w:r>
    </w:p>
    <w:p w14:paraId="06697215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cutii</w:t>
      </w:r>
      <w:proofErr w:type="spellEnd"/>
      <w:r w:rsidRPr="00600D15">
        <w:rPr>
          <w:sz w:val="40"/>
          <w:szCs w:val="40"/>
        </w:rPr>
        <w:t xml:space="preserve"> de </w:t>
      </w:r>
      <w:proofErr w:type="spellStart"/>
      <w:r w:rsidRPr="00600D15">
        <w:rPr>
          <w:sz w:val="40"/>
          <w:szCs w:val="40"/>
        </w:rPr>
        <w:t>aluminiu</w:t>
      </w:r>
      <w:proofErr w:type="spellEnd"/>
    </w:p>
    <w:p w14:paraId="164A353F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r w:rsidRPr="00600D15">
        <w:rPr>
          <w:sz w:val="40"/>
          <w:szCs w:val="40"/>
        </w:rPr>
        <w:t>spray-</w:t>
      </w:r>
      <w:proofErr w:type="spellStart"/>
      <w:r w:rsidRPr="00600D15">
        <w:rPr>
          <w:sz w:val="40"/>
          <w:szCs w:val="40"/>
        </w:rPr>
        <w:t>uri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cosmetice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și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alimentare</w:t>
      </w:r>
      <w:proofErr w:type="spellEnd"/>
    </w:p>
    <w:p w14:paraId="37E96C68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ambalaje</w:t>
      </w:r>
      <w:proofErr w:type="spellEnd"/>
      <w:r w:rsidRPr="00600D15">
        <w:rPr>
          <w:sz w:val="40"/>
          <w:szCs w:val="40"/>
        </w:rPr>
        <w:t xml:space="preserve"> ale </w:t>
      </w:r>
      <w:proofErr w:type="spellStart"/>
      <w:r w:rsidRPr="00600D15">
        <w:rPr>
          <w:sz w:val="40"/>
          <w:szCs w:val="40"/>
        </w:rPr>
        <w:t>produselor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cosmetice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și</w:t>
      </w:r>
      <w:proofErr w:type="spellEnd"/>
      <w:r w:rsidRPr="00600D15">
        <w:rPr>
          <w:sz w:val="40"/>
          <w:szCs w:val="40"/>
        </w:rPr>
        <w:t xml:space="preserve"> ale </w:t>
      </w:r>
      <w:proofErr w:type="spellStart"/>
      <w:r w:rsidRPr="00600D15">
        <w:rPr>
          <w:sz w:val="40"/>
          <w:szCs w:val="40"/>
        </w:rPr>
        <w:t>detergenților</w:t>
      </w:r>
      <w:proofErr w:type="spellEnd"/>
    </w:p>
    <w:p w14:paraId="10F0A64E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farfurii</w:t>
      </w:r>
      <w:proofErr w:type="spellEnd"/>
      <w:r w:rsidRPr="00600D15">
        <w:rPr>
          <w:sz w:val="40"/>
          <w:szCs w:val="40"/>
        </w:rPr>
        <w:t xml:space="preserve"> de plastic</w:t>
      </w:r>
    </w:p>
    <w:p w14:paraId="7B28AD9D" w14:textId="77777777" w:rsidR="009942EB" w:rsidRPr="00600D15" w:rsidRDefault="009942EB" w:rsidP="009942EB">
      <w:pPr>
        <w:numPr>
          <w:ilvl w:val="0"/>
          <w:numId w:val="3"/>
        </w:numPr>
        <w:rPr>
          <w:sz w:val="40"/>
          <w:szCs w:val="40"/>
        </w:rPr>
      </w:pPr>
      <w:r w:rsidRPr="00600D15">
        <w:rPr>
          <w:sz w:val="40"/>
          <w:szCs w:val="40"/>
        </w:rPr>
        <w:t>pungi de plastic</w:t>
      </w:r>
    </w:p>
    <w:p w14:paraId="6299517A" w14:textId="77777777" w:rsidR="009942EB" w:rsidRPr="00600D15" w:rsidRDefault="009942EB" w:rsidP="009942EB">
      <w:pPr>
        <w:rPr>
          <w:b/>
          <w:bCs/>
          <w:sz w:val="40"/>
          <w:szCs w:val="40"/>
        </w:rPr>
      </w:pPr>
      <w:proofErr w:type="spellStart"/>
      <w:r w:rsidRPr="00600D15">
        <w:rPr>
          <w:b/>
          <w:bCs/>
          <w:sz w:val="40"/>
          <w:szCs w:val="40"/>
        </w:rPr>
        <w:t>Separă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corect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plasticul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și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metalul</w:t>
      </w:r>
      <w:proofErr w:type="spellEnd"/>
      <w:r w:rsidRPr="00600D15">
        <w:rPr>
          <w:b/>
          <w:bCs/>
          <w:sz w:val="40"/>
          <w:szCs w:val="40"/>
        </w:rPr>
        <w:t>:</w:t>
      </w:r>
    </w:p>
    <w:p w14:paraId="2ED78F76" w14:textId="77777777" w:rsidR="009942EB" w:rsidRPr="00600D15" w:rsidRDefault="009942EB" w:rsidP="009942EB">
      <w:pPr>
        <w:numPr>
          <w:ilvl w:val="0"/>
          <w:numId w:val="4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spală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obiectele</w:t>
      </w:r>
      <w:proofErr w:type="spellEnd"/>
      <w:r w:rsidRPr="00600D15">
        <w:rPr>
          <w:sz w:val="40"/>
          <w:szCs w:val="40"/>
        </w:rPr>
        <w:t xml:space="preserve"> din plastic pe care nu le </w:t>
      </w:r>
      <w:proofErr w:type="spellStart"/>
      <w:r w:rsidRPr="00600D15">
        <w:rPr>
          <w:sz w:val="40"/>
          <w:szCs w:val="40"/>
        </w:rPr>
        <w:t>mai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utilizezi</w:t>
      </w:r>
      <w:proofErr w:type="spellEnd"/>
      <w:r w:rsidRPr="00600D15">
        <w:rPr>
          <w:sz w:val="40"/>
          <w:szCs w:val="40"/>
        </w:rPr>
        <w:t>;</w:t>
      </w:r>
    </w:p>
    <w:p w14:paraId="1EA7690D" w14:textId="77777777" w:rsidR="009942EB" w:rsidRPr="00600D15" w:rsidRDefault="009942EB" w:rsidP="009942EB">
      <w:pPr>
        <w:numPr>
          <w:ilvl w:val="0"/>
          <w:numId w:val="4"/>
        </w:numPr>
        <w:rPr>
          <w:sz w:val="40"/>
          <w:szCs w:val="40"/>
          <w:lang w:val="fr-FR"/>
        </w:rPr>
      </w:pPr>
      <w:proofErr w:type="spellStart"/>
      <w:proofErr w:type="gramStart"/>
      <w:r w:rsidRPr="00600D15">
        <w:rPr>
          <w:sz w:val="40"/>
          <w:szCs w:val="40"/>
          <w:lang w:val="fr-FR"/>
        </w:rPr>
        <w:t>striveşte</w:t>
      </w:r>
      <w:proofErr w:type="spellEnd"/>
      <w:proofErr w:type="gramEnd"/>
      <w:r w:rsidRPr="00600D15">
        <w:rPr>
          <w:sz w:val="40"/>
          <w:szCs w:val="40"/>
          <w:lang w:val="fr-FR"/>
        </w:rPr>
        <w:t xml:space="preserve">-le </w:t>
      </w:r>
      <w:proofErr w:type="spellStart"/>
      <w:r w:rsidRPr="00600D15">
        <w:rPr>
          <w:sz w:val="40"/>
          <w:szCs w:val="40"/>
          <w:lang w:val="fr-FR"/>
        </w:rPr>
        <w:t>pentru</w:t>
      </w:r>
      <w:proofErr w:type="spellEnd"/>
      <w:r w:rsidRPr="00600D15">
        <w:rPr>
          <w:sz w:val="40"/>
          <w:szCs w:val="40"/>
          <w:lang w:val="fr-FR"/>
        </w:rPr>
        <w:t xml:space="preserve"> a </w:t>
      </w:r>
      <w:proofErr w:type="spellStart"/>
      <w:r w:rsidRPr="00600D15">
        <w:rPr>
          <w:sz w:val="40"/>
          <w:szCs w:val="40"/>
          <w:lang w:val="fr-FR"/>
        </w:rPr>
        <w:t>ocupa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cât</w:t>
      </w:r>
      <w:proofErr w:type="spellEnd"/>
      <w:r w:rsidRPr="00600D15">
        <w:rPr>
          <w:sz w:val="40"/>
          <w:szCs w:val="40"/>
          <w:lang w:val="fr-FR"/>
        </w:rPr>
        <w:t xml:space="preserve"> mai </w:t>
      </w:r>
      <w:proofErr w:type="spellStart"/>
      <w:r w:rsidRPr="00600D15">
        <w:rPr>
          <w:sz w:val="40"/>
          <w:szCs w:val="40"/>
          <w:lang w:val="fr-FR"/>
        </w:rPr>
        <w:t>puţin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proofErr w:type="gramStart"/>
      <w:r w:rsidRPr="00600D15">
        <w:rPr>
          <w:sz w:val="40"/>
          <w:szCs w:val="40"/>
          <w:lang w:val="fr-FR"/>
        </w:rPr>
        <w:t>spaţiu</w:t>
      </w:r>
      <w:proofErr w:type="spellEnd"/>
      <w:r w:rsidRPr="00600D15">
        <w:rPr>
          <w:sz w:val="40"/>
          <w:szCs w:val="40"/>
          <w:lang w:val="fr-FR"/>
        </w:rPr>
        <w:t>;</w:t>
      </w:r>
      <w:proofErr w:type="gramEnd"/>
    </w:p>
    <w:p w14:paraId="1775E0A1" w14:textId="77777777" w:rsidR="009942EB" w:rsidRPr="00600D15" w:rsidRDefault="009942EB" w:rsidP="009942EB">
      <w:pPr>
        <w:numPr>
          <w:ilvl w:val="0"/>
          <w:numId w:val="4"/>
        </w:numPr>
        <w:rPr>
          <w:sz w:val="40"/>
          <w:szCs w:val="40"/>
          <w:lang w:val="fr-FR"/>
        </w:rPr>
      </w:pPr>
      <w:proofErr w:type="spellStart"/>
      <w:proofErr w:type="gramStart"/>
      <w:r w:rsidRPr="00600D15">
        <w:rPr>
          <w:sz w:val="40"/>
          <w:szCs w:val="40"/>
          <w:lang w:val="fr-FR"/>
        </w:rPr>
        <w:t>depozitează</w:t>
      </w:r>
      <w:proofErr w:type="spellEnd"/>
      <w:proofErr w:type="gramEnd"/>
      <w:r w:rsidRPr="00600D15">
        <w:rPr>
          <w:sz w:val="40"/>
          <w:szCs w:val="40"/>
          <w:lang w:val="fr-FR"/>
        </w:rPr>
        <w:t xml:space="preserve">-le </w:t>
      </w:r>
      <w:proofErr w:type="spellStart"/>
      <w:r w:rsidRPr="00600D15">
        <w:rPr>
          <w:sz w:val="40"/>
          <w:szCs w:val="40"/>
          <w:lang w:val="fr-FR"/>
        </w:rPr>
        <w:t>în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locuri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special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amenajate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pentru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colectarea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plasticului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r w:rsidRPr="00600D15">
        <w:rPr>
          <w:b/>
          <w:bCs/>
          <w:sz w:val="40"/>
          <w:szCs w:val="40"/>
          <w:lang w:val="fr-FR"/>
        </w:rPr>
        <w:t>(</w:t>
      </w:r>
      <w:proofErr w:type="spellStart"/>
      <w:r w:rsidRPr="00600D15">
        <w:rPr>
          <w:b/>
          <w:bCs/>
          <w:sz w:val="40"/>
          <w:szCs w:val="40"/>
          <w:lang w:val="fr-FR"/>
        </w:rPr>
        <w:t>containerul</w:t>
      </w:r>
      <w:proofErr w:type="spellEnd"/>
      <w:r w:rsidRPr="00600D15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sz w:val="40"/>
          <w:szCs w:val="40"/>
          <w:lang w:val="fr-FR"/>
        </w:rPr>
        <w:t>galben</w:t>
      </w:r>
      <w:proofErr w:type="spellEnd"/>
      <w:r w:rsidRPr="00600D15">
        <w:rPr>
          <w:b/>
          <w:bCs/>
          <w:sz w:val="40"/>
          <w:szCs w:val="40"/>
          <w:lang w:val="fr-FR"/>
        </w:rPr>
        <w:t>)</w:t>
      </w:r>
    </w:p>
    <w:p w14:paraId="20375037" w14:textId="6D67D044" w:rsidR="009942EB" w:rsidRPr="00600D15" w:rsidRDefault="009942EB" w:rsidP="009942EB">
      <w:pPr>
        <w:rPr>
          <w:sz w:val="28"/>
          <w:szCs w:val="28"/>
          <w:lang w:val="fr-FR"/>
        </w:rPr>
      </w:pPr>
      <w:r w:rsidRPr="00600D15">
        <w:rPr>
          <w:sz w:val="28"/>
          <w:szCs w:val="28"/>
          <w:lang w:val="fr-FR"/>
        </w:rPr>
        <w:t xml:space="preserve">Este </w:t>
      </w:r>
      <w:proofErr w:type="spellStart"/>
      <w:r w:rsidRPr="00600D15">
        <w:rPr>
          <w:sz w:val="28"/>
          <w:szCs w:val="28"/>
          <w:lang w:val="fr-FR"/>
        </w:rPr>
        <w:t>posibil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gramStart"/>
      <w:r w:rsidRPr="00600D15">
        <w:rPr>
          <w:sz w:val="28"/>
          <w:szCs w:val="28"/>
          <w:lang w:val="fr-FR"/>
        </w:rPr>
        <w:t>ca</w:t>
      </w:r>
      <w:proofErr w:type="gram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pubelă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să</w:t>
      </w:r>
      <w:proofErr w:type="spellEnd"/>
      <w:r w:rsidRPr="00600D15">
        <w:rPr>
          <w:sz w:val="28"/>
          <w:szCs w:val="28"/>
          <w:lang w:val="fr-FR"/>
        </w:rPr>
        <w:t xml:space="preserve"> se </w:t>
      </w:r>
      <w:proofErr w:type="spellStart"/>
      <w:r w:rsidRPr="00600D15">
        <w:rPr>
          <w:sz w:val="28"/>
          <w:szCs w:val="28"/>
          <w:lang w:val="fr-FR"/>
        </w:rPr>
        <w:t>regăsească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deșeuri</w:t>
      </w:r>
      <w:proofErr w:type="spellEnd"/>
      <w:r w:rsidRPr="00600D15">
        <w:rPr>
          <w:sz w:val="28"/>
          <w:szCs w:val="28"/>
          <w:lang w:val="fr-FR"/>
        </w:rPr>
        <w:t xml:space="preserve"> care nu </w:t>
      </w:r>
      <w:proofErr w:type="spellStart"/>
      <w:r w:rsidRPr="00600D15">
        <w:rPr>
          <w:sz w:val="28"/>
          <w:szCs w:val="28"/>
          <w:lang w:val="fr-FR"/>
        </w:rPr>
        <w:t>erau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programate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pentru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colectare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ziua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respectivă</w:t>
      </w:r>
      <w:proofErr w:type="spellEnd"/>
      <w:r w:rsidRPr="00600D15">
        <w:rPr>
          <w:sz w:val="28"/>
          <w:szCs w:val="28"/>
          <w:lang w:val="fr-FR"/>
        </w:rPr>
        <w:t xml:space="preserve"> (</w:t>
      </w:r>
      <w:proofErr w:type="spellStart"/>
      <w:r w:rsidRPr="00600D15">
        <w:rPr>
          <w:sz w:val="28"/>
          <w:szCs w:val="28"/>
          <w:lang w:val="fr-FR"/>
        </w:rPr>
        <w:t>deșeuri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reciclabile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pubela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neagră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sau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deșeuri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reziduale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pubela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galbenă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sau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cea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albastră</w:t>
      </w:r>
      <w:proofErr w:type="spellEnd"/>
      <w:r w:rsidRPr="00600D15">
        <w:rPr>
          <w:sz w:val="28"/>
          <w:szCs w:val="28"/>
          <w:lang w:val="fr-FR"/>
        </w:rPr>
        <w:t xml:space="preserve">). </w:t>
      </w:r>
      <w:proofErr w:type="spellStart"/>
      <w:r w:rsidRPr="00600D15">
        <w:rPr>
          <w:sz w:val="28"/>
          <w:szCs w:val="28"/>
          <w:lang w:val="fr-FR"/>
        </w:rPr>
        <w:t>Dacă</w:t>
      </w:r>
      <w:proofErr w:type="spellEnd"/>
      <w:r w:rsidRPr="00600D15">
        <w:rPr>
          <w:sz w:val="28"/>
          <w:szCs w:val="28"/>
          <w:lang w:val="fr-FR"/>
        </w:rPr>
        <w:t xml:space="preserve"> s-a </w:t>
      </w:r>
      <w:proofErr w:type="spellStart"/>
      <w:r w:rsidRPr="00600D15">
        <w:rPr>
          <w:sz w:val="28"/>
          <w:szCs w:val="28"/>
          <w:lang w:val="fr-FR"/>
        </w:rPr>
        <w:t>întâmplat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așa</w:t>
      </w:r>
      <w:proofErr w:type="spellEnd"/>
      <w:r w:rsidRPr="00600D15">
        <w:rPr>
          <w:sz w:val="28"/>
          <w:szCs w:val="28"/>
          <w:lang w:val="fr-FR"/>
        </w:rPr>
        <w:t xml:space="preserve">, s-au </w:t>
      </w:r>
      <w:proofErr w:type="spellStart"/>
      <w:r w:rsidRPr="00600D15">
        <w:rPr>
          <w:sz w:val="28"/>
          <w:szCs w:val="28"/>
          <w:lang w:val="fr-FR"/>
        </w:rPr>
        <w:t>făcut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fotografii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și</w:t>
      </w:r>
      <w:proofErr w:type="spellEnd"/>
      <w:r w:rsidRPr="00600D15">
        <w:rPr>
          <w:sz w:val="28"/>
          <w:szCs w:val="28"/>
          <w:lang w:val="fr-FR"/>
        </w:rPr>
        <w:t xml:space="preserve"> au </w:t>
      </w:r>
      <w:proofErr w:type="spellStart"/>
      <w:r w:rsidRPr="00600D15">
        <w:rPr>
          <w:sz w:val="28"/>
          <w:szCs w:val="28"/>
          <w:lang w:val="fr-FR"/>
        </w:rPr>
        <w:t>fost</w:t>
      </w:r>
      <w:proofErr w:type="spellEnd"/>
      <w:r w:rsidRPr="00600D15">
        <w:rPr>
          <w:sz w:val="28"/>
          <w:szCs w:val="28"/>
          <w:lang w:val="fr-FR"/>
        </w:rPr>
        <w:t xml:space="preserve"> transmise </w:t>
      </w:r>
      <w:proofErr w:type="spellStart"/>
      <w:r w:rsidRPr="00600D15">
        <w:rPr>
          <w:sz w:val="28"/>
          <w:szCs w:val="28"/>
          <w:lang w:val="fr-FR"/>
        </w:rPr>
        <w:t>organelor</w:t>
      </w:r>
      <w:proofErr w:type="spellEnd"/>
      <w:r w:rsidRPr="00600D15">
        <w:rPr>
          <w:sz w:val="28"/>
          <w:szCs w:val="28"/>
          <w:lang w:val="fr-FR"/>
        </w:rPr>
        <w:t xml:space="preserve"> de control. Cu </w:t>
      </w:r>
      <w:proofErr w:type="spellStart"/>
      <w:r w:rsidRPr="00600D15">
        <w:rPr>
          <w:sz w:val="28"/>
          <w:szCs w:val="28"/>
          <w:lang w:val="fr-FR"/>
        </w:rPr>
        <w:t>toate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că</w:t>
      </w:r>
      <w:proofErr w:type="spellEnd"/>
      <w:r w:rsidRPr="00600D15">
        <w:rPr>
          <w:sz w:val="28"/>
          <w:szCs w:val="28"/>
          <w:lang w:val="fr-FR"/>
        </w:rPr>
        <w:t xml:space="preserve"> nu ne </w:t>
      </w:r>
      <w:proofErr w:type="spellStart"/>
      <w:r w:rsidRPr="00600D15">
        <w:rPr>
          <w:sz w:val="28"/>
          <w:szCs w:val="28"/>
          <w:lang w:val="fr-FR"/>
        </w:rPr>
        <w:t>dorim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acest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lucru</w:t>
      </w:r>
      <w:proofErr w:type="spellEnd"/>
      <w:r w:rsidRPr="00600D15">
        <w:rPr>
          <w:sz w:val="28"/>
          <w:szCs w:val="28"/>
          <w:lang w:val="fr-FR"/>
        </w:rPr>
        <w:t xml:space="preserve">, este </w:t>
      </w:r>
      <w:proofErr w:type="spellStart"/>
      <w:r w:rsidRPr="00600D15">
        <w:rPr>
          <w:sz w:val="28"/>
          <w:szCs w:val="28"/>
          <w:lang w:val="fr-FR"/>
        </w:rPr>
        <w:t>posibil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primiți</w:t>
      </w:r>
      <w:proofErr w:type="spellEnd"/>
      <w:r w:rsidRPr="00600D15">
        <w:rPr>
          <w:sz w:val="28"/>
          <w:szCs w:val="28"/>
          <w:lang w:val="fr-FR"/>
        </w:rPr>
        <w:t xml:space="preserve"> o </w:t>
      </w:r>
      <w:proofErr w:type="spellStart"/>
      <w:r w:rsidRPr="00600D15">
        <w:rPr>
          <w:sz w:val="28"/>
          <w:szCs w:val="28"/>
          <w:lang w:val="fr-FR"/>
        </w:rPr>
        <w:t>avertizare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sau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chiar</w:t>
      </w:r>
      <w:proofErr w:type="spellEnd"/>
      <w:r w:rsidRPr="00600D15">
        <w:rPr>
          <w:sz w:val="28"/>
          <w:szCs w:val="28"/>
          <w:lang w:val="fr-FR"/>
        </w:rPr>
        <w:t xml:space="preserve"> o </w:t>
      </w:r>
      <w:proofErr w:type="spellStart"/>
      <w:r w:rsidRPr="00600D15">
        <w:rPr>
          <w:sz w:val="28"/>
          <w:szCs w:val="28"/>
          <w:lang w:val="fr-FR"/>
        </w:rPr>
        <w:t>amendă</w:t>
      </w:r>
      <w:proofErr w:type="spellEnd"/>
      <w:r w:rsidRPr="00600D15">
        <w:rPr>
          <w:sz w:val="28"/>
          <w:szCs w:val="28"/>
          <w:lang w:val="fr-FR"/>
        </w:rPr>
        <w:t xml:space="preserve">, </w:t>
      </w:r>
      <w:proofErr w:type="spellStart"/>
      <w:r w:rsidRPr="00600D15">
        <w:rPr>
          <w:sz w:val="28"/>
          <w:szCs w:val="28"/>
          <w:lang w:val="fr-FR"/>
        </w:rPr>
        <w:t>dacă</w:t>
      </w:r>
      <w:proofErr w:type="spellEnd"/>
      <w:r w:rsidRPr="00600D15">
        <w:rPr>
          <w:sz w:val="28"/>
          <w:szCs w:val="28"/>
          <w:lang w:val="fr-FR"/>
        </w:rPr>
        <w:t xml:space="preserve"> nu </w:t>
      </w:r>
      <w:proofErr w:type="spellStart"/>
      <w:r w:rsidRPr="00600D15">
        <w:rPr>
          <w:sz w:val="28"/>
          <w:szCs w:val="28"/>
          <w:lang w:val="fr-FR"/>
        </w:rPr>
        <w:t>sunteți</w:t>
      </w:r>
      <w:proofErr w:type="spellEnd"/>
      <w:r w:rsidRPr="00600D15">
        <w:rPr>
          <w:sz w:val="28"/>
          <w:szCs w:val="28"/>
          <w:lang w:val="fr-FR"/>
        </w:rPr>
        <w:t xml:space="preserve"> la prima </w:t>
      </w:r>
      <w:proofErr w:type="spellStart"/>
      <w:r w:rsidRPr="00600D15">
        <w:rPr>
          <w:sz w:val="28"/>
          <w:szCs w:val="28"/>
          <w:lang w:val="fr-FR"/>
        </w:rPr>
        <w:t>abatere</w:t>
      </w:r>
      <w:proofErr w:type="spellEnd"/>
      <w:r w:rsidRPr="00600D15">
        <w:rPr>
          <w:sz w:val="28"/>
          <w:szCs w:val="28"/>
          <w:lang w:val="fr-FR"/>
        </w:rPr>
        <w:t>.</w:t>
      </w:r>
      <w:r w:rsidRPr="00600D15">
        <w:rPr>
          <w:sz w:val="28"/>
          <w:szCs w:val="28"/>
          <w:lang w:val="fr-FR"/>
        </w:rPr>
        <w:br/>
        <w:t xml:space="preserve">Este </w:t>
      </w:r>
      <w:proofErr w:type="spellStart"/>
      <w:r w:rsidRPr="00600D15">
        <w:rPr>
          <w:sz w:val="28"/>
          <w:szCs w:val="28"/>
          <w:lang w:val="fr-FR"/>
        </w:rPr>
        <w:t>posibil</w:t>
      </w:r>
      <w:proofErr w:type="spellEnd"/>
      <w:r w:rsidRPr="00600D15">
        <w:rPr>
          <w:sz w:val="28"/>
          <w:szCs w:val="28"/>
          <w:lang w:val="fr-FR"/>
        </w:rPr>
        <w:t xml:space="preserve">, de </w:t>
      </w:r>
      <w:proofErr w:type="spellStart"/>
      <w:r w:rsidRPr="00600D15">
        <w:rPr>
          <w:sz w:val="28"/>
          <w:szCs w:val="28"/>
          <w:lang w:val="fr-FR"/>
        </w:rPr>
        <w:t>asemenea</w:t>
      </w:r>
      <w:proofErr w:type="spellEnd"/>
      <w:r w:rsidRPr="00600D15">
        <w:rPr>
          <w:sz w:val="28"/>
          <w:szCs w:val="28"/>
          <w:lang w:val="fr-FR"/>
        </w:rPr>
        <w:t xml:space="preserve">, </w:t>
      </w:r>
      <w:proofErr w:type="spellStart"/>
      <w:r w:rsidRPr="00600D15">
        <w:rPr>
          <w:sz w:val="28"/>
          <w:szCs w:val="28"/>
          <w:lang w:val="fr-FR"/>
        </w:rPr>
        <w:t>să</w:t>
      </w:r>
      <w:proofErr w:type="spellEnd"/>
      <w:r w:rsidRPr="00600D15">
        <w:rPr>
          <w:sz w:val="28"/>
          <w:szCs w:val="28"/>
          <w:lang w:val="fr-FR"/>
        </w:rPr>
        <w:t xml:space="preserve"> fi </w:t>
      </w:r>
      <w:proofErr w:type="spellStart"/>
      <w:r w:rsidRPr="00600D15">
        <w:rPr>
          <w:sz w:val="28"/>
          <w:szCs w:val="28"/>
          <w:lang w:val="fr-FR"/>
        </w:rPr>
        <w:t>scos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recipientul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într</w:t>
      </w:r>
      <w:proofErr w:type="spellEnd"/>
      <w:r w:rsidRPr="00600D15">
        <w:rPr>
          <w:sz w:val="28"/>
          <w:szCs w:val="28"/>
          <w:lang w:val="fr-FR"/>
        </w:rPr>
        <w:t xml:space="preserve">-o </w:t>
      </w:r>
      <w:proofErr w:type="spellStart"/>
      <w:r w:rsidRPr="00600D15">
        <w:rPr>
          <w:sz w:val="28"/>
          <w:szCs w:val="28"/>
          <w:lang w:val="fr-FR"/>
        </w:rPr>
        <w:t>zi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în</w:t>
      </w:r>
      <w:proofErr w:type="spellEnd"/>
      <w:r w:rsidRPr="00600D15">
        <w:rPr>
          <w:sz w:val="28"/>
          <w:szCs w:val="28"/>
          <w:lang w:val="fr-FR"/>
        </w:rPr>
        <w:t xml:space="preserve"> care nu este </w:t>
      </w:r>
      <w:proofErr w:type="spellStart"/>
      <w:r w:rsidRPr="00600D15">
        <w:rPr>
          <w:sz w:val="28"/>
          <w:szCs w:val="28"/>
          <w:lang w:val="fr-FR"/>
        </w:rPr>
        <w:t>planificată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colectarea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deșeurilor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sau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recipientul</w:t>
      </w:r>
      <w:proofErr w:type="spellEnd"/>
      <w:r w:rsidRPr="00600D15">
        <w:rPr>
          <w:sz w:val="28"/>
          <w:szCs w:val="28"/>
          <w:lang w:val="fr-FR"/>
        </w:rPr>
        <w:t xml:space="preserve"> a </w:t>
      </w:r>
      <w:proofErr w:type="spellStart"/>
      <w:r w:rsidRPr="00600D15">
        <w:rPr>
          <w:sz w:val="28"/>
          <w:szCs w:val="28"/>
          <w:lang w:val="fr-FR"/>
        </w:rPr>
        <w:t>fost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scos</w:t>
      </w:r>
      <w:proofErr w:type="spellEnd"/>
      <w:r w:rsidRPr="00600D15">
        <w:rPr>
          <w:sz w:val="28"/>
          <w:szCs w:val="28"/>
          <w:lang w:val="fr-FR"/>
        </w:rPr>
        <w:t xml:space="preserve"> </w:t>
      </w:r>
      <w:proofErr w:type="spellStart"/>
      <w:r w:rsidRPr="00600D15">
        <w:rPr>
          <w:sz w:val="28"/>
          <w:szCs w:val="28"/>
          <w:lang w:val="fr-FR"/>
        </w:rPr>
        <w:t>după</w:t>
      </w:r>
      <w:proofErr w:type="spellEnd"/>
      <w:r w:rsidRPr="00600D15">
        <w:rPr>
          <w:sz w:val="28"/>
          <w:szCs w:val="28"/>
          <w:lang w:val="fr-FR"/>
        </w:rPr>
        <w:t xml:space="preserve"> ce </w:t>
      </w:r>
      <w:proofErr w:type="spellStart"/>
      <w:r w:rsidRPr="00600D15">
        <w:rPr>
          <w:sz w:val="28"/>
          <w:szCs w:val="28"/>
          <w:lang w:val="fr-FR"/>
        </w:rPr>
        <w:t>autovehiculul</w:t>
      </w:r>
      <w:proofErr w:type="spellEnd"/>
      <w:r w:rsidRPr="00600D15">
        <w:rPr>
          <w:sz w:val="28"/>
          <w:szCs w:val="28"/>
          <w:lang w:val="fr-FR"/>
        </w:rPr>
        <w:t xml:space="preserve"> de </w:t>
      </w:r>
      <w:proofErr w:type="spellStart"/>
      <w:r w:rsidRPr="00600D15">
        <w:rPr>
          <w:sz w:val="28"/>
          <w:szCs w:val="28"/>
          <w:lang w:val="fr-FR"/>
        </w:rPr>
        <w:t>colectare</w:t>
      </w:r>
      <w:proofErr w:type="spellEnd"/>
      <w:r w:rsidRPr="00600D15">
        <w:rPr>
          <w:sz w:val="28"/>
          <w:szCs w:val="28"/>
          <w:lang w:val="fr-FR"/>
        </w:rPr>
        <w:t xml:space="preserve"> a </w:t>
      </w:r>
      <w:proofErr w:type="spellStart"/>
      <w:r w:rsidRPr="00600D15">
        <w:rPr>
          <w:sz w:val="28"/>
          <w:szCs w:val="28"/>
          <w:lang w:val="fr-FR"/>
        </w:rPr>
        <w:t>trecut</w:t>
      </w:r>
      <w:proofErr w:type="spellEnd"/>
      <w:r w:rsidRPr="00600D15">
        <w:rPr>
          <w:sz w:val="28"/>
          <w:szCs w:val="28"/>
          <w:lang w:val="fr-FR"/>
        </w:rPr>
        <w:t xml:space="preserve">. </w:t>
      </w:r>
    </w:p>
    <w:sectPr w:rsidR="009942EB" w:rsidRPr="00600D15" w:rsidSect="00F71916">
      <w:pgSz w:w="11906" w:h="16838"/>
      <w:pgMar w:top="851" w:right="144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31E"/>
    <w:multiLevelType w:val="multilevel"/>
    <w:tmpl w:val="891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C0990"/>
    <w:multiLevelType w:val="multilevel"/>
    <w:tmpl w:val="367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22AC8"/>
    <w:multiLevelType w:val="multilevel"/>
    <w:tmpl w:val="01DE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53D72"/>
    <w:multiLevelType w:val="multilevel"/>
    <w:tmpl w:val="DF0C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A6BC6"/>
    <w:multiLevelType w:val="multilevel"/>
    <w:tmpl w:val="9CAE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A399E"/>
    <w:multiLevelType w:val="multilevel"/>
    <w:tmpl w:val="4B2E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81145"/>
    <w:multiLevelType w:val="multilevel"/>
    <w:tmpl w:val="717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97014">
    <w:abstractNumId w:val="3"/>
  </w:num>
  <w:num w:numId="2" w16cid:durableId="2076200512">
    <w:abstractNumId w:val="0"/>
  </w:num>
  <w:num w:numId="3" w16cid:durableId="1552809991">
    <w:abstractNumId w:val="1"/>
  </w:num>
  <w:num w:numId="4" w16cid:durableId="1890340248">
    <w:abstractNumId w:val="2"/>
  </w:num>
  <w:num w:numId="5" w16cid:durableId="794064909">
    <w:abstractNumId w:val="6"/>
  </w:num>
  <w:num w:numId="6" w16cid:durableId="1541942065">
    <w:abstractNumId w:val="5"/>
  </w:num>
  <w:num w:numId="7" w16cid:durableId="461268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EB"/>
    <w:rsid w:val="0015362B"/>
    <w:rsid w:val="001F414C"/>
    <w:rsid w:val="00325204"/>
    <w:rsid w:val="00340E48"/>
    <w:rsid w:val="00600D15"/>
    <w:rsid w:val="00617966"/>
    <w:rsid w:val="00625F10"/>
    <w:rsid w:val="00802CB2"/>
    <w:rsid w:val="00824A3C"/>
    <w:rsid w:val="009102BF"/>
    <w:rsid w:val="009942EB"/>
    <w:rsid w:val="009C299D"/>
    <w:rsid w:val="00F71916"/>
    <w:rsid w:val="00FD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D0F9"/>
  <w15:chartTrackingRefBased/>
  <w15:docId w15:val="{D2FB49E2-99CE-439B-BDB3-9491876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2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42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2025-05-20T07:05:00Z</cp:lastPrinted>
  <dcterms:created xsi:type="dcterms:W3CDTF">2025-06-23T07:14:00Z</dcterms:created>
  <dcterms:modified xsi:type="dcterms:W3CDTF">2025-06-23T07:18:00Z</dcterms:modified>
</cp:coreProperties>
</file>